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50FD0" w14:textId="4E10E660" w:rsidR="00BC3EDB" w:rsidRPr="00BC3EDB" w:rsidRDefault="00BC3EDB" w:rsidP="00BC3EDB">
      <w:pPr>
        <w:spacing w:line="400" w:lineRule="exact"/>
        <w:rPr>
          <w:rFonts w:ascii="微軟正黑體" w:eastAsia="微軟正黑體" w:hAnsi="微軟正黑體" w:cs="微軟正黑體"/>
          <w:b/>
          <w:color w:val="C00000"/>
          <w:lang w:val="zh-TW"/>
        </w:rPr>
      </w:pPr>
      <w:r w:rsidRPr="00BC3EDB">
        <w:rPr>
          <w:rFonts w:ascii="微軟正黑體" w:eastAsia="微軟正黑體" w:hAnsi="微軟正黑體" w:cs="微軟正黑體"/>
          <w:b/>
          <w:color w:val="C00000"/>
          <w:lang w:val="zh-TW"/>
        </w:rPr>
        <w:t>創業計畫名稱：</w:t>
      </w:r>
    </w:p>
    <w:p w14:paraId="61BC886F" w14:textId="77777777" w:rsidR="00BC3EDB" w:rsidRPr="00BC3EDB" w:rsidRDefault="00BC3EDB" w:rsidP="00BC3EDB">
      <w:pPr>
        <w:widowControl/>
        <w:spacing w:line="400" w:lineRule="exact"/>
        <w:rPr>
          <w:rFonts w:ascii="微軟正黑體" w:eastAsia="微軟正黑體" w:hAnsi="微軟正黑體" w:cs="微軟正黑體"/>
          <w:b/>
          <w:color w:val="C00000"/>
          <w:lang w:val="zh-TW"/>
        </w:rPr>
      </w:pPr>
      <w:r w:rsidRPr="00BC3EDB">
        <w:rPr>
          <w:rFonts w:ascii="微軟正黑體" w:eastAsia="微軟正黑體" w:hAnsi="微軟正黑體" w:cs="微軟正黑體"/>
          <w:b/>
          <w:color w:val="C00000"/>
          <w:lang w:val="zh-TW"/>
        </w:rPr>
        <w:t>團隊名稱：</w:t>
      </w:r>
    </w:p>
    <w:p w14:paraId="18CAFD6B" w14:textId="77777777" w:rsidR="00BC3EDB" w:rsidRPr="00BC3EDB" w:rsidRDefault="00BC3EDB" w:rsidP="00BC3EDB">
      <w:pPr>
        <w:widowControl/>
        <w:spacing w:line="400" w:lineRule="exact"/>
        <w:rPr>
          <w:rFonts w:ascii="微軟正黑體" w:eastAsia="微軟正黑體" w:hAnsi="微軟正黑體" w:cs="微軟正黑體"/>
          <w:b/>
          <w:color w:val="C00000"/>
          <w:lang w:val="zh-TW"/>
        </w:rPr>
      </w:pPr>
    </w:p>
    <w:p w14:paraId="3E68A559" w14:textId="77777777" w:rsidR="00BC3EDB" w:rsidRPr="00BC3EDB" w:rsidRDefault="00BC3EDB" w:rsidP="00BC3EDB">
      <w:pPr>
        <w:widowControl/>
        <w:numPr>
          <w:ilvl w:val="0"/>
          <w:numId w:val="2"/>
        </w:numPr>
        <w:spacing w:line="400" w:lineRule="exact"/>
        <w:rPr>
          <w:rFonts w:ascii="微軟正黑體" w:eastAsia="微軟正黑體" w:hAnsi="微軟正黑體" w:cs="微軟正黑體"/>
          <w:b/>
          <w:color w:val="000000" w:themeColor="text1"/>
          <w:lang w:val="zh-TW"/>
        </w:rPr>
      </w:pPr>
      <w:r w:rsidRPr="00BC3EDB">
        <w:rPr>
          <w:rFonts w:ascii="微軟正黑體" w:eastAsia="微軟正黑體" w:hAnsi="微軟正黑體" w:cs="微軟正黑體"/>
          <w:b/>
          <w:color w:val="000000" w:themeColor="text1"/>
          <w:lang w:val="zh-TW"/>
        </w:rPr>
        <w:t>目標</w:t>
      </w:r>
    </w:p>
    <w:p w14:paraId="4F9C1901" w14:textId="77777777" w:rsidR="00BC3EDB" w:rsidRPr="00BC3EDB" w:rsidRDefault="00BC3EDB" w:rsidP="00BC3EDB">
      <w:pPr>
        <w:widowControl/>
        <w:numPr>
          <w:ilvl w:val="0"/>
          <w:numId w:val="2"/>
        </w:numPr>
        <w:spacing w:line="400" w:lineRule="exact"/>
        <w:rPr>
          <w:rFonts w:ascii="微軟正黑體" w:eastAsia="微軟正黑體" w:hAnsi="微軟正黑體" w:cs="微軟正黑體"/>
          <w:b/>
          <w:color w:val="000000" w:themeColor="text1"/>
          <w:lang w:val="zh-TW"/>
        </w:rPr>
      </w:pPr>
      <w:r w:rsidRPr="00BC3EDB">
        <w:rPr>
          <w:rFonts w:ascii="微軟正黑體" w:eastAsia="微軟正黑體" w:hAnsi="微軟正黑體" w:cs="微軟正黑體"/>
          <w:b/>
          <w:color w:val="000000" w:themeColor="text1"/>
          <w:lang w:val="zh-TW"/>
        </w:rPr>
        <w:t>內容要點</w:t>
      </w:r>
    </w:p>
    <w:p w14:paraId="327814C1" w14:textId="77777777" w:rsidR="00BC3EDB" w:rsidRPr="00BC3EDB" w:rsidRDefault="00BC3EDB" w:rsidP="00BC3EDB">
      <w:pPr>
        <w:widowControl/>
        <w:numPr>
          <w:ilvl w:val="0"/>
          <w:numId w:val="2"/>
        </w:numPr>
        <w:spacing w:line="400" w:lineRule="exact"/>
        <w:rPr>
          <w:rFonts w:ascii="微軟正黑體" w:eastAsia="微軟正黑體" w:hAnsi="微軟正黑體" w:cs="微軟正黑體"/>
          <w:b/>
          <w:color w:val="000000" w:themeColor="text1"/>
          <w:lang w:val="zh-TW"/>
        </w:rPr>
      </w:pPr>
      <w:r w:rsidRPr="00BC3EDB">
        <w:rPr>
          <w:rFonts w:ascii="微軟正黑體" w:eastAsia="微軟正黑體" w:hAnsi="微軟正黑體" w:cs="微軟正黑體"/>
          <w:b/>
          <w:color w:val="000000" w:themeColor="text1"/>
          <w:lang w:val="zh-TW"/>
        </w:rPr>
        <w:t>對象範圍</w:t>
      </w:r>
    </w:p>
    <w:p w14:paraId="43C0FE57" w14:textId="77777777" w:rsidR="00BC3EDB" w:rsidRPr="00BC3EDB" w:rsidRDefault="00BC3EDB" w:rsidP="00BC3EDB">
      <w:pPr>
        <w:widowControl/>
        <w:numPr>
          <w:ilvl w:val="0"/>
          <w:numId w:val="2"/>
        </w:numPr>
        <w:spacing w:line="400" w:lineRule="exact"/>
        <w:rPr>
          <w:rFonts w:ascii="微軟正黑體" w:eastAsia="微軟正黑體" w:hAnsi="微軟正黑體" w:cs="微軟正黑體"/>
          <w:b/>
          <w:color w:val="000000" w:themeColor="text1"/>
          <w:lang w:val="zh-TW"/>
        </w:rPr>
      </w:pPr>
      <w:r w:rsidRPr="00BC3EDB">
        <w:rPr>
          <w:rFonts w:ascii="微軟正黑體" w:eastAsia="微軟正黑體" w:hAnsi="微軟正黑體" w:cs="微軟正黑體"/>
          <w:b/>
          <w:color w:val="000000" w:themeColor="text1"/>
          <w:lang w:val="zh-TW"/>
        </w:rPr>
        <w:t>執行方式</w:t>
      </w:r>
    </w:p>
    <w:p w14:paraId="5DEA1B5B" w14:textId="77777777" w:rsidR="00BC3EDB" w:rsidRPr="00BC3EDB" w:rsidRDefault="00BC3EDB" w:rsidP="00BC3EDB">
      <w:pPr>
        <w:widowControl/>
        <w:numPr>
          <w:ilvl w:val="0"/>
          <w:numId w:val="2"/>
        </w:numPr>
        <w:spacing w:line="400" w:lineRule="exact"/>
        <w:rPr>
          <w:rFonts w:ascii="微軟正黑體" w:eastAsia="微軟正黑體" w:hAnsi="微軟正黑體" w:cs="微軟正黑體"/>
          <w:b/>
          <w:color w:val="000000" w:themeColor="text1"/>
          <w:lang w:val="zh-TW"/>
        </w:rPr>
      </w:pPr>
      <w:r w:rsidRPr="00BC3EDB">
        <w:rPr>
          <w:rFonts w:ascii="微軟正黑體" w:eastAsia="微軟正黑體" w:hAnsi="微軟正黑體" w:cs="微軟正黑體"/>
          <w:b/>
          <w:color w:val="000000" w:themeColor="text1"/>
          <w:lang w:val="zh-TW"/>
        </w:rPr>
        <w:t>實施期間</w:t>
      </w:r>
    </w:p>
    <w:p w14:paraId="79286465" w14:textId="77777777" w:rsidR="00BC3EDB" w:rsidRPr="00BC3EDB" w:rsidRDefault="00BC3EDB" w:rsidP="00BC3EDB">
      <w:pPr>
        <w:widowControl/>
        <w:numPr>
          <w:ilvl w:val="0"/>
          <w:numId w:val="2"/>
        </w:numPr>
        <w:spacing w:line="400" w:lineRule="exact"/>
        <w:rPr>
          <w:rFonts w:ascii="微軟正黑體" w:eastAsia="微軟正黑體" w:hAnsi="微軟正黑體" w:cs="微軟正黑體"/>
          <w:b/>
          <w:color w:val="000000" w:themeColor="text1"/>
          <w:lang w:val="zh-TW"/>
        </w:rPr>
      </w:pPr>
      <w:r w:rsidRPr="00BC3EDB">
        <w:rPr>
          <w:rFonts w:ascii="微軟正黑體" w:eastAsia="微軟正黑體" w:hAnsi="微軟正黑體" w:cs="微軟正黑體"/>
          <w:b/>
          <w:color w:val="000000" w:themeColor="text1"/>
          <w:lang w:val="zh-TW"/>
        </w:rPr>
        <w:t>成本概要</w:t>
      </w:r>
    </w:p>
    <w:p w14:paraId="1DA07DF0" w14:textId="77777777" w:rsidR="00BC3EDB" w:rsidRPr="00BC3EDB" w:rsidRDefault="00BC3EDB" w:rsidP="00BC3EDB">
      <w:pPr>
        <w:widowControl/>
        <w:numPr>
          <w:ilvl w:val="0"/>
          <w:numId w:val="2"/>
        </w:numPr>
        <w:spacing w:line="400" w:lineRule="exact"/>
        <w:rPr>
          <w:rFonts w:ascii="微軟正黑體" w:eastAsia="微軟正黑體" w:hAnsi="微軟正黑體" w:cs="微軟正黑體"/>
          <w:b/>
          <w:color w:val="000000" w:themeColor="text1"/>
          <w:lang w:val="zh-TW"/>
        </w:rPr>
      </w:pPr>
      <w:r w:rsidRPr="00BC3EDB">
        <w:rPr>
          <w:rFonts w:ascii="微軟正黑體" w:eastAsia="微軟正黑體" w:hAnsi="微軟正黑體" w:cs="微軟正黑體"/>
          <w:b/>
          <w:color w:val="000000" w:themeColor="text1"/>
          <w:lang w:val="zh-TW"/>
        </w:rPr>
        <w:t>執行團隊</w:t>
      </w:r>
    </w:p>
    <w:p w14:paraId="310C34C8" w14:textId="77777777" w:rsidR="00BC3EDB" w:rsidRPr="00BC3EDB" w:rsidRDefault="00BC3EDB" w:rsidP="00BC3EDB">
      <w:pPr>
        <w:widowControl/>
        <w:numPr>
          <w:ilvl w:val="0"/>
          <w:numId w:val="2"/>
        </w:numPr>
        <w:spacing w:line="400" w:lineRule="exact"/>
        <w:rPr>
          <w:rFonts w:ascii="微軟正黑體" w:eastAsia="微軟正黑體" w:hAnsi="微軟正黑體" w:cs="微軟正黑體"/>
          <w:b/>
          <w:color w:val="000000" w:themeColor="text1"/>
          <w:lang w:val="zh-TW"/>
        </w:rPr>
      </w:pPr>
      <w:r w:rsidRPr="00BC3EDB">
        <w:rPr>
          <w:rFonts w:ascii="微軟正黑體" w:eastAsia="微軟正黑體" w:hAnsi="微軟正黑體" w:cs="微軟正黑體"/>
          <w:b/>
          <w:color w:val="000000" w:themeColor="text1"/>
          <w:lang w:val="zh-TW"/>
        </w:rPr>
        <w:t>預期效益</w:t>
      </w:r>
    </w:p>
    <w:p w14:paraId="3C51B945" w14:textId="77777777" w:rsidR="00BC3EDB" w:rsidRPr="00BC3EDB" w:rsidRDefault="00BC3EDB" w:rsidP="00BC3EDB">
      <w:pPr>
        <w:widowControl/>
        <w:rPr>
          <w:rFonts w:ascii="微軟正黑體" w:eastAsia="微軟正黑體" w:hAnsi="微軟正黑體" w:cs="微軟正黑體"/>
          <w:b/>
          <w:color w:val="C00000"/>
          <w:szCs w:val="36"/>
          <w:lang w:val="zh-TW"/>
        </w:rPr>
      </w:pPr>
    </w:p>
    <w:p w14:paraId="00000016" w14:textId="263D5307" w:rsidR="004002AE" w:rsidRPr="00F40079" w:rsidRDefault="00FA7BEC" w:rsidP="00FA7BEC">
      <w:pPr>
        <w:spacing w:line="400" w:lineRule="exact"/>
        <w:jc w:val="center"/>
        <w:rPr>
          <w:rFonts w:ascii="Times New Roman" w:eastAsia="BiauKai" w:hAnsi="Times New Roman" w:cs="Times New Roman"/>
        </w:rPr>
      </w:pPr>
      <w:r w:rsidRPr="00F40079">
        <w:rPr>
          <w:rFonts w:ascii="Times New Roman" w:eastAsia="BiauKai" w:hAnsi="Times New Roman" w:cs="Times New Roman"/>
        </w:rPr>
        <w:t xml:space="preserve"> </w:t>
      </w:r>
    </w:p>
    <w:sectPr w:rsidR="004002AE" w:rsidRPr="00F40079">
      <w:headerReference w:type="default" r:id="rId8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2BB25" w14:textId="77777777" w:rsidR="00AC5D11" w:rsidRDefault="00AC5D11" w:rsidP="0014748F">
      <w:r>
        <w:separator/>
      </w:r>
    </w:p>
  </w:endnote>
  <w:endnote w:type="continuationSeparator" w:id="0">
    <w:p w14:paraId="70E19F23" w14:textId="77777777" w:rsidR="00AC5D11" w:rsidRDefault="00AC5D11" w:rsidP="00147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altName w:val="Microsoft Jheng Hei Bold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4FE85" w14:textId="77777777" w:rsidR="00AC5D11" w:rsidRDefault="00AC5D11" w:rsidP="0014748F">
      <w:r>
        <w:separator/>
      </w:r>
    </w:p>
  </w:footnote>
  <w:footnote w:type="continuationSeparator" w:id="0">
    <w:p w14:paraId="7B05FDF0" w14:textId="77777777" w:rsidR="00AC5D11" w:rsidRDefault="00AC5D11" w:rsidP="00147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2A70A" w14:textId="6520733B" w:rsidR="0014748F" w:rsidRPr="0063015C" w:rsidRDefault="00E31C41" w:rsidP="0014748F">
    <w:pPr>
      <w:pStyle w:val="Web"/>
      <w:spacing w:before="0" w:beforeAutospacing="0" w:after="0" w:afterAutospacing="0" w:line="260" w:lineRule="exact"/>
      <w:rPr>
        <w:rFonts w:ascii="Times New Roman" w:eastAsia="BiauKai" w:hAnsi="Times New Roman" w:cs="Times New Roman"/>
        <w:sz w:val="20"/>
        <w:szCs w:val="20"/>
      </w:rPr>
    </w:pPr>
    <w:r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>【</w:t>
    </w:r>
    <w:r w:rsidR="0014748F"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>202</w:t>
    </w:r>
    <w:r w:rsidR="00B97080" w:rsidRPr="0063015C">
      <w:rPr>
        <w:rFonts w:ascii="Times New Roman" w:eastAsia="BiauKai" w:hAnsi="Times New Roman" w:cs="Times New Roman" w:hint="eastAsia"/>
        <w:b/>
        <w:bCs/>
        <w:color w:val="3B3838"/>
        <w:kern w:val="24"/>
        <w:sz w:val="20"/>
        <w:szCs w:val="20"/>
      </w:rPr>
      <w:t>6</w:t>
    </w:r>
    <w:r w:rsidR="00B97080"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>臺大精準醫療</w:t>
    </w:r>
    <w:r w:rsidR="0014748F"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 xml:space="preserve"> Demo Day</w:t>
    </w:r>
    <w:r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>】</w:t>
    </w:r>
  </w:p>
  <w:p w14:paraId="6C6267C2" w14:textId="3365A7AB" w:rsidR="0014748F" w:rsidRPr="00EA4F8B" w:rsidRDefault="00EA4F8B" w:rsidP="00EA4F8B">
    <w:pPr>
      <w:pStyle w:val="Web"/>
      <w:spacing w:before="0" w:beforeAutospacing="0" w:after="0" w:afterAutospacing="0" w:line="360" w:lineRule="exact"/>
      <w:rPr>
        <w:rFonts w:ascii="Times New Roman" w:eastAsia="BiauKai" w:hAnsi="Times New Roman" w:cs="Times New Roman"/>
        <w:b/>
        <w:bCs/>
        <w:color w:val="3B3838"/>
        <w:sz w:val="32"/>
        <w:szCs w:val="32"/>
      </w:rPr>
    </w:pPr>
    <w:r>
      <w:rPr>
        <w:rFonts w:ascii="Times New Roman" w:eastAsia="BiauKai" w:hAnsi="Times New Roman" w:cs="Times New Roman" w:hint="eastAsia"/>
        <w:b/>
        <w:bCs/>
        <w:color w:val="3B3838"/>
        <w:sz w:val="20"/>
        <w:szCs w:val="20"/>
      </w:rPr>
      <w:t xml:space="preserve">    </w:t>
    </w:r>
    <w:r w:rsidR="0014748F" w:rsidRPr="0063015C">
      <w:rPr>
        <w:rFonts w:ascii="Times New Roman" w:eastAsia="BiauKai" w:hAnsi="Times New Roman" w:cs="Times New Roman"/>
        <w:b/>
        <w:bCs/>
        <w:color w:val="3B3838"/>
        <w:sz w:val="20"/>
        <w:szCs w:val="20"/>
      </w:rPr>
      <w:t>全國</w:t>
    </w:r>
    <w:r w:rsidR="00B97080" w:rsidRPr="0063015C">
      <w:rPr>
        <w:rFonts w:ascii="Times New Roman" w:eastAsia="BiauKai" w:hAnsi="Times New Roman" w:cs="Times New Roman" w:hint="eastAsia"/>
        <w:b/>
        <w:bCs/>
        <w:color w:val="3B3838"/>
        <w:sz w:val="20"/>
        <w:szCs w:val="20"/>
      </w:rPr>
      <w:t>精</w:t>
    </w:r>
    <w:proofErr w:type="gramStart"/>
    <w:r w:rsidR="00B97080" w:rsidRPr="0063015C">
      <w:rPr>
        <w:rFonts w:ascii="Times New Roman" w:eastAsia="BiauKai" w:hAnsi="Times New Roman" w:cs="Times New Roman" w:hint="eastAsia"/>
        <w:b/>
        <w:bCs/>
        <w:color w:val="3B3838"/>
        <w:sz w:val="20"/>
        <w:szCs w:val="20"/>
      </w:rPr>
      <w:t>準</w:t>
    </w:r>
    <w:proofErr w:type="gramEnd"/>
    <w:r w:rsidR="00B97080" w:rsidRPr="0063015C">
      <w:rPr>
        <w:rFonts w:ascii="Times New Roman" w:eastAsia="BiauKai" w:hAnsi="Times New Roman" w:cs="Times New Roman" w:hint="eastAsia"/>
        <w:b/>
        <w:bCs/>
        <w:color w:val="3B3838"/>
        <w:sz w:val="20"/>
        <w:szCs w:val="20"/>
      </w:rPr>
      <w:t>醫療</w:t>
    </w:r>
    <w:r w:rsidR="0014748F" w:rsidRPr="0063015C">
      <w:rPr>
        <w:rFonts w:ascii="Times New Roman" w:eastAsia="BiauKai" w:hAnsi="Times New Roman" w:cs="Times New Roman"/>
        <w:b/>
        <w:bCs/>
        <w:color w:val="3B3838"/>
        <w:sz w:val="20"/>
        <w:szCs w:val="20"/>
      </w:rPr>
      <w:t>創新創業競賽</w:t>
    </w:r>
    <w:r w:rsidR="0014748F"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</w:r>
    <w:r w:rsidR="0014748F"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</w:r>
    <w:r w:rsidR="0014748F"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</w:r>
    <w:r w:rsidR="0014748F"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</w:r>
    <w:r w:rsidR="0014748F"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</w:r>
    <w:r w:rsidR="0014748F"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</w:r>
    <w:r w:rsidR="0014748F"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</w:r>
    <w:r w:rsidR="0014748F"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  <w:t xml:space="preserve">         </w:t>
    </w:r>
    <w:proofErr w:type="gramStart"/>
    <w:r w:rsidR="00BC3EDB">
      <w:rPr>
        <w:rFonts w:ascii="Times New Roman" w:eastAsia="BiauKai" w:hAnsi="Times New Roman" w:cs="Times New Roman" w:hint="eastAsia"/>
        <w:b/>
        <w:bCs/>
        <w:color w:val="3B3838"/>
        <w:sz w:val="32"/>
        <w:szCs w:val="32"/>
      </w:rPr>
      <w:t>一</w:t>
    </w:r>
    <w:proofErr w:type="gramEnd"/>
    <w:r w:rsidR="00BC3EDB">
      <w:rPr>
        <w:rFonts w:ascii="Times New Roman" w:eastAsia="BiauKai" w:hAnsi="Times New Roman" w:cs="Times New Roman" w:hint="eastAsia"/>
        <w:b/>
        <w:bCs/>
        <w:color w:val="3B3838"/>
        <w:sz w:val="32"/>
        <w:szCs w:val="32"/>
      </w:rPr>
      <w:t>頁式說明</w:t>
    </w:r>
    <w:r w:rsidR="0014748F" w:rsidRPr="00EA4F8B">
      <w:rPr>
        <w:rFonts w:ascii="Times New Roman" w:eastAsia="BiauKai" w:hAnsi="Times New Roman" w:cs="Times New Roman"/>
        <w:b/>
        <w:bCs/>
        <w:color w:val="3B3838"/>
        <w:sz w:val="32"/>
        <w:szCs w:val="32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00912"/>
    <w:multiLevelType w:val="multilevel"/>
    <w:tmpl w:val="6464D9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13E27"/>
    <w:multiLevelType w:val="hybridMultilevel"/>
    <w:tmpl w:val="701A1E3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52121059">
    <w:abstractNumId w:val="0"/>
  </w:num>
  <w:num w:numId="2" w16cid:durableId="1286275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2AE"/>
    <w:rsid w:val="000870F9"/>
    <w:rsid w:val="0014748F"/>
    <w:rsid w:val="0015120F"/>
    <w:rsid w:val="00215553"/>
    <w:rsid w:val="003060CD"/>
    <w:rsid w:val="0033191D"/>
    <w:rsid w:val="003C3F9F"/>
    <w:rsid w:val="004002AE"/>
    <w:rsid w:val="00467F71"/>
    <w:rsid w:val="004912B0"/>
    <w:rsid w:val="0063015C"/>
    <w:rsid w:val="00664BAC"/>
    <w:rsid w:val="00734CEF"/>
    <w:rsid w:val="0076224F"/>
    <w:rsid w:val="007B5439"/>
    <w:rsid w:val="007C07DE"/>
    <w:rsid w:val="008669D9"/>
    <w:rsid w:val="00946EC1"/>
    <w:rsid w:val="009D7D54"/>
    <w:rsid w:val="00A04E01"/>
    <w:rsid w:val="00AC5D11"/>
    <w:rsid w:val="00B53F76"/>
    <w:rsid w:val="00B97080"/>
    <w:rsid w:val="00BC3EDB"/>
    <w:rsid w:val="00D5062B"/>
    <w:rsid w:val="00E31C41"/>
    <w:rsid w:val="00E77F2C"/>
    <w:rsid w:val="00EA4F8B"/>
    <w:rsid w:val="00F40079"/>
    <w:rsid w:val="00FA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4A8E1"/>
  <w15:docId w15:val="{E5BB3D48-CE62-4ABD-9532-D8751EB7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5D7680"/>
    <w:pPr>
      <w:ind w:leftChars="200" w:left="480"/>
    </w:pPr>
  </w:style>
  <w:style w:type="table" w:styleId="a5">
    <w:name w:val="Table Grid"/>
    <w:basedOn w:val="a1"/>
    <w:uiPriority w:val="39"/>
    <w:rsid w:val="005D7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9537E"/>
    <w:pPr>
      <w:tabs>
        <w:tab w:val="center" w:pos="4680"/>
        <w:tab w:val="right" w:pos="9360"/>
      </w:tabs>
    </w:pPr>
  </w:style>
  <w:style w:type="character" w:customStyle="1" w:styleId="a7">
    <w:name w:val="頁首 字元"/>
    <w:basedOn w:val="a0"/>
    <w:link w:val="a6"/>
    <w:uiPriority w:val="99"/>
    <w:rsid w:val="0009537E"/>
  </w:style>
  <w:style w:type="paragraph" w:styleId="a8">
    <w:name w:val="footer"/>
    <w:basedOn w:val="a"/>
    <w:link w:val="a9"/>
    <w:uiPriority w:val="99"/>
    <w:unhideWhenUsed/>
    <w:rsid w:val="0009537E"/>
    <w:pPr>
      <w:tabs>
        <w:tab w:val="center" w:pos="4680"/>
        <w:tab w:val="right" w:pos="9360"/>
      </w:tabs>
    </w:pPr>
  </w:style>
  <w:style w:type="character" w:customStyle="1" w:styleId="a9">
    <w:name w:val="頁尾 字元"/>
    <w:basedOn w:val="a0"/>
    <w:link w:val="a8"/>
    <w:uiPriority w:val="99"/>
    <w:rsid w:val="0009537E"/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Web">
    <w:name w:val="Normal (Web)"/>
    <w:basedOn w:val="a"/>
    <w:uiPriority w:val="99"/>
    <w:unhideWhenUsed/>
    <w:rsid w:val="0014748F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NhChYA/uDb9a+7V7Ez6G7MJvMQ==">AMUW2mUhUq2Jcsfrhh598S/aSZ05mSRWZ8+crAWWHrRttdAPv8kxPBFqdATisxPzox5CStbvtUdx1QFeBS9nUasN7T4Lio23C4mW7QuP4bTgEJlgUovGfnk=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旻琦 陳</cp:lastModifiedBy>
  <cp:revision>10</cp:revision>
  <dcterms:created xsi:type="dcterms:W3CDTF">2025-06-04T07:46:00Z</dcterms:created>
  <dcterms:modified xsi:type="dcterms:W3CDTF">2026-06-03T06:21:00Z</dcterms:modified>
</cp:coreProperties>
</file>